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D" w:rsidRDefault="004E319D" w:rsidP="004E319D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19D" w:rsidRDefault="004E319D" w:rsidP="004E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9D" w:rsidRDefault="004E319D" w:rsidP="004E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319D" w:rsidRDefault="004E319D" w:rsidP="004E319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319D" w:rsidRDefault="004E319D" w:rsidP="004E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4E319D" w:rsidRDefault="004E319D" w:rsidP="004E319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E319D" w:rsidRDefault="004E319D" w:rsidP="004E319D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4E319D" w:rsidRPr="001318EA" w:rsidRDefault="004E319D" w:rsidP="004E319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E319D" w:rsidRDefault="004E319D" w:rsidP="004E319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C0528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0528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1C0528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19D" w:rsidRDefault="004E319D" w:rsidP="004E3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4E319D" w:rsidRDefault="004E319D" w:rsidP="004E319D">
      <w:pPr>
        <w:spacing w:after="0" w:line="240" w:lineRule="auto"/>
        <w:rPr>
          <w:rFonts w:ascii="Times New Roman" w:hAnsi="Times New Roman" w:cs="Times New Roman"/>
        </w:rPr>
      </w:pPr>
    </w:p>
    <w:p w:rsidR="004E319D" w:rsidRDefault="004E319D" w:rsidP="004E3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Нижнеилимского муниципального</w:t>
      </w:r>
      <w:r>
        <w:rPr>
          <w:rFonts w:ascii="Times New Roman" w:hAnsi="Times New Roman"/>
          <w:sz w:val="28"/>
          <w:szCs w:val="28"/>
        </w:rPr>
        <w:br/>
        <w:t xml:space="preserve">района от 29.03.2016 г. № 188 «Об  утверждении  </w:t>
      </w:r>
      <w:r>
        <w:rPr>
          <w:rFonts w:ascii="Times New Roman" w:hAnsi="Times New Roman"/>
          <w:sz w:val="28"/>
          <w:szCs w:val="28"/>
        </w:rPr>
        <w:br/>
        <w:t>Комплексного плана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профилактике</w:t>
      </w:r>
      <w:r>
        <w:rPr>
          <w:rFonts w:ascii="Times New Roman" w:hAnsi="Times New Roman"/>
          <w:sz w:val="28"/>
          <w:szCs w:val="28"/>
        </w:rPr>
        <w:br/>
        <w:t>межнациональных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межконфессиональных конфликтов,</w:t>
      </w:r>
      <w:r>
        <w:rPr>
          <w:rFonts w:ascii="Times New Roman" w:hAnsi="Times New Roman"/>
          <w:sz w:val="28"/>
          <w:szCs w:val="28"/>
        </w:rPr>
        <w:br/>
        <w:t>гармонизации межнациональных отношений</w:t>
      </w:r>
      <w:r>
        <w:rPr>
          <w:rFonts w:ascii="Times New Roman" w:hAnsi="Times New Roman"/>
          <w:sz w:val="28"/>
          <w:szCs w:val="28"/>
        </w:rPr>
        <w:br/>
        <w:t xml:space="preserve">и формированию культуры межнационального </w:t>
      </w:r>
      <w:r>
        <w:rPr>
          <w:rFonts w:ascii="Times New Roman" w:hAnsi="Times New Roman"/>
          <w:sz w:val="28"/>
          <w:szCs w:val="28"/>
        </w:rPr>
        <w:br/>
        <w:t>общения</w:t>
      </w:r>
      <w:r w:rsidRPr="0010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Нижнеилимского</w:t>
      </w:r>
      <w:r>
        <w:rPr>
          <w:rFonts w:ascii="Times New Roman" w:hAnsi="Times New Roman"/>
          <w:sz w:val="28"/>
          <w:szCs w:val="28"/>
        </w:rPr>
        <w:br/>
        <w:t>муниципального района на 2016-2018 годы»</w:t>
      </w:r>
    </w:p>
    <w:p w:rsidR="004E319D" w:rsidRDefault="004E319D" w:rsidP="004E319D">
      <w:pPr>
        <w:tabs>
          <w:tab w:val="left" w:pos="3735"/>
        </w:tabs>
      </w:pP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 на 2014 -2020 годы», Уставом МО «Нижнеилимский район», администрация Нижнеилимского  муниципального  района</w:t>
      </w: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Pr="00C74E35" w:rsidRDefault="004E319D" w:rsidP="004E319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Внести изменения в приложение постановления администрации Нижнеилимского муниципального района от 29.03.2016 г. № 188 «Об утверждении Комплексного плана мероприятий </w:t>
      </w:r>
      <w:r>
        <w:rPr>
          <w:rFonts w:ascii="Times New Roman" w:hAnsi="Times New Roman"/>
          <w:sz w:val="28"/>
          <w:szCs w:val="28"/>
        </w:rPr>
        <w:t xml:space="preserve">по профилактике  межнациональных  и межконфессиональных  конфликтов, гармонизации  межэтнических отношений и формированию культуры межнационального </w:t>
      </w:r>
    </w:p>
    <w:p w:rsidR="004E319D" w:rsidRDefault="004E319D" w:rsidP="004E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общения на территории  Нижнеилимского муниципального  района  на 2016 - 2018 годы» </w:t>
      </w:r>
      <w:r w:rsidR="004C6CD9">
        <w:rPr>
          <w:rFonts w:ascii="Times New Roman" w:hAnsi="Times New Roman"/>
          <w:sz w:val="28"/>
          <w:szCs w:val="28"/>
        </w:rPr>
        <w:t>и читать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E319D" w:rsidRDefault="004E319D" w:rsidP="004E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19D" w:rsidRDefault="004E319D" w:rsidP="004E31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 xml:space="preserve">             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на официальном </w:t>
      </w:r>
      <w:r w:rsidR="004C6CD9">
        <w:rPr>
          <w:rFonts w:ascii="Times New Roman" w:hAnsi="Times New Roman"/>
          <w:bCs/>
          <w:sz w:val="28"/>
          <w:szCs w:val="28"/>
        </w:rPr>
        <w:t xml:space="preserve">информационном </w:t>
      </w:r>
      <w:r>
        <w:rPr>
          <w:rFonts w:ascii="Times New Roman" w:hAnsi="Times New Roman"/>
          <w:bCs/>
          <w:sz w:val="28"/>
          <w:szCs w:val="28"/>
        </w:rPr>
        <w:t xml:space="preserve">сайте </w:t>
      </w:r>
      <w:r w:rsidR="001053F5">
        <w:rPr>
          <w:rFonts w:ascii="Times New Roman" w:hAnsi="Times New Roman"/>
          <w:bCs/>
          <w:sz w:val="28"/>
          <w:szCs w:val="28"/>
        </w:rPr>
        <w:t>МО «</w:t>
      </w:r>
      <w:r>
        <w:rPr>
          <w:rFonts w:ascii="Times New Roman" w:hAnsi="Times New Roman"/>
          <w:bCs/>
          <w:sz w:val="28"/>
          <w:szCs w:val="28"/>
        </w:rPr>
        <w:t>Нижнеилимск</w:t>
      </w:r>
      <w:r w:rsidR="001053F5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1053F5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1053F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319D" w:rsidRDefault="004C6CD9" w:rsidP="004E319D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19D">
        <w:rPr>
          <w:rFonts w:ascii="Times New Roman" w:hAnsi="Times New Roman" w:cs="Times New Roman"/>
          <w:sz w:val="28"/>
          <w:szCs w:val="28"/>
        </w:rPr>
        <w:t>3. Контроль  за исполнением настоящего постановления возложить на заместителя  мэра по социальной  политике  Т.К.Пирогову.</w:t>
      </w:r>
    </w:p>
    <w:p w:rsidR="004E319D" w:rsidRDefault="004E319D" w:rsidP="004E319D">
      <w:pPr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rPr>
          <w:rFonts w:ascii="Times New Roman" w:hAnsi="Times New Roman" w:cs="Times New Roman"/>
          <w:sz w:val="28"/>
          <w:szCs w:val="28"/>
        </w:rPr>
      </w:pPr>
    </w:p>
    <w:p w:rsidR="004E319D" w:rsidRPr="00043B8E" w:rsidRDefault="004E319D" w:rsidP="004E319D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М.С.Романов</w:t>
      </w: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/>
    <w:p w:rsidR="004E319D" w:rsidRDefault="004E319D" w:rsidP="004E319D"/>
    <w:p w:rsidR="004E319D" w:rsidRDefault="004E319D" w:rsidP="004E319D"/>
    <w:p w:rsidR="004E319D" w:rsidRDefault="004E319D" w:rsidP="004E319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 - 2, Т.К.Пироговой, орг.отдел, ОМВД России по Нижнеилимскому району, ОУФМС по Нижнеилимскому району, Совет женщин, ОКСДМ, ДО, главам поселений района, общественные организации района</w:t>
      </w:r>
    </w:p>
    <w:p w:rsidR="004E319D" w:rsidRDefault="004E319D" w:rsidP="004E319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9D" w:rsidRDefault="004E319D" w:rsidP="004E319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</w:p>
    <w:p w:rsidR="0098569E" w:rsidRDefault="004E319D" w:rsidP="004E319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  <w:sectPr w:rsidR="0098569E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3-23-06</w:t>
      </w:r>
    </w:p>
    <w:p w:rsidR="0098569E" w:rsidRDefault="00876690" w:rsidP="008766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569E">
        <w:rPr>
          <w:rFonts w:ascii="Times New Roman" w:hAnsi="Times New Roman" w:cs="Times New Roman"/>
          <w:sz w:val="24"/>
          <w:szCs w:val="24"/>
        </w:rPr>
        <w:t>Приложение</w:t>
      </w:r>
      <w:r w:rsidR="009856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 w:rsidR="009856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 w:rsidR="009856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</w:t>
      </w:r>
      <w:r w:rsidR="000F5E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569E">
        <w:rPr>
          <w:rFonts w:ascii="Times New Roman" w:hAnsi="Times New Roman" w:cs="Times New Roman"/>
          <w:sz w:val="24"/>
          <w:szCs w:val="24"/>
        </w:rPr>
        <w:t>«</w:t>
      </w:r>
      <w:r w:rsidR="001C0528">
        <w:rPr>
          <w:rFonts w:ascii="Times New Roman" w:hAnsi="Times New Roman" w:cs="Times New Roman"/>
          <w:sz w:val="24"/>
          <w:szCs w:val="24"/>
        </w:rPr>
        <w:t>26</w:t>
      </w:r>
      <w:r w:rsidR="0098569E">
        <w:rPr>
          <w:rFonts w:ascii="Times New Roman" w:hAnsi="Times New Roman" w:cs="Times New Roman"/>
          <w:sz w:val="24"/>
          <w:szCs w:val="24"/>
        </w:rPr>
        <w:t xml:space="preserve">» </w:t>
      </w:r>
      <w:r w:rsidR="001C0528">
        <w:rPr>
          <w:rFonts w:ascii="Times New Roman" w:hAnsi="Times New Roman" w:cs="Times New Roman"/>
          <w:sz w:val="24"/>
          <w:szCs w:val="24"/>
        </w:rPr>
        <w:t>июня</w:t>
      </w:r>
      <w:r w:rsidR="0098569E">
        <w:rPr>
          <w:rFonts w:ascii="Times New Roman" w:hAnsi="Times New Roman" w:cs="Times New Roman"/>
          <w:sz w:val="24"/>
          <w:szCs w:val="24"/>
        </w:rPr>
        <w:t xml:space="preserve"> 201</w:t>
      </w:r>
      <w:r w:rsidR="000F5E15">
        <w:rPr>
          <w:rFonts w:ascii="Times New Roman" w:hAnsi="Times New Roman" w:cs="Times New Roman"/>
          <w:sz w:val="24"/>
          <w:szCs w:val="24"/>
        </w:rPr>
        <w:t>7</w:t>
      </w:r>
      <w:r w:rsidR="009856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0528">
        <w:rPr>
          <w:rFonts w:ascii="Times New Roman" w:hAnsi="Times New Roman" w:cs="Times New Roman"/>
          <w:sz w:val="24"/>
          <w:szCs w:val="24"/>
        </w:rPr>
        <w:t>439</w:t>
      </w:r>
    </w:p>
    <w:p w:rsidR="0098569E" w:rsidRPr="00536886" w:rsidRDefault="0098569E" w:rsidP="00985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2016 – 2018 годы</w:t>
      </w:r>
    </w:p>
    <w:tbl>
      <w:tblPr>
        <w:tblStyle w:val="a3"/>
        <w:tblW w:w="14567" w:type="dxa"/>
        <w:tblLook w:val="04A0"/>
      </w:tblPr>
      <w:tblGrid>
        <w:gridCol w:w="5495"/>
        <w:gridCol w:w="1843"/>
        <w:gridCol w:w="2268"/>
        <w:gridCol w:w="4961"/>
      </w:tblGrid>
      <w:tr w:rsidR="0098569E" w:rsidRPr="00F1411A" w:rsidTr="00B448BD">
        <w:tc>
          <w:tcPr>
            <w:tcW w:w="5495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98569E" w:rsidRPr="00F1411A" w:rsidTr="00B448BD">
        <w:tc>
          <w:tcPr>
            <w:tcW w:w="14567" w:type="dxa"/>
            <w:gridSpan w:val="4"/>
          </w:tcPr>
          <w:p w:rsidR="0098569E" w:rsidRPr="002F4243" w:rsidRDefault="0098569E" w:rsidP="009856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F1411A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ого совещания представителей территориальных органов федеральных органов исполнительной власти, глав поселений и администрации района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98569E" w:rsidRPr="00A25C03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 политики РФ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2F4243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приёме на работу, при замещении должностей муниципальной службы, должностей при формировании кадрового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резерва на муниципальном уровне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формировании кадрового резерва на муниципальном уровне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2F4243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E147BB" w:rsidRPr="001B1BD5" w:rsidTr="00B448BD">
        <w:tc>
          <w:tcPr>
            <w:tcW w:w="5495" w:type="dxa"/>
          </w:tcPr>
          <w:p w:rsidR="00E147BB" w:rsidRDefault="007A663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147BB">
              <w:rPr>
                <w:rFonts w:ascii="Times New Roman" w:hAnsi="Times New Roman"/>
                <w:sz w:val="24"/>
                <w:szCs w:val="24"/>
              </w:rPr>
              <w:t>Тематические классные часы для обучающихся СОШ:</w:t>
            </w:r>
          </w:p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конфликтов» (9-11 классы)</w:t>
            </w:r>
          </w:p>
        </w:tc>
        <w:tc>
          <w:tcPr>
            <w:tcW w:w="1843" w:type="dxa"/>
          </w:tcPr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7A663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Проведение праздничных мероприятий, приуроченных к памятным датам в истории народов России</w:t>
            </w:r>
            <w:r w:rsidR="000344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славянской письменности (классные часы);</w:t>
            </w:r>
          </w:p>
          <w:p w:rsidR="00F6076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грамотности (проведение классных часов);</w:t>
            </w:r>
          </w:p>
          <w:p w:rsidR="00F6076E" w:rsidRPr="001B1BD5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толерантности (классные часы)</w:t>
            </w:r>
          </w:p>
        </w:tc>
        <w:tc>
          <w:tcPr>
            <w:tcW w:w="1843" w:type="dxa"/>
          </w:tcPr>
          <w:p w:rsidR="0098569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8569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F6076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6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6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6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24.05.2017</w:t>
            </w:r>
          </w:p>
          <w:p w:rsidR="00F6076E" w:rsidRDefault="00F6076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6E" w:rsidRDefault="00D131C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</w:t>
            </w:r>
          </w:p>
          <w:p w:rsidR="00D131C4" w:rsidRDefault="00D131C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1C4" w:rsidRPr="001B1BD5" w:rsidRDefault="00D131C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культуре, спорту и делам молодежи, досугово-культурные учреждения района, МУК РДК «Горняк», образовательные учреждения, музеи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69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876690">
              <w:rPr>
                <w:rFonts w:ascii="Times New Roman" w:hAnsi="Times New Roman" w:cs="Times New Roman"/>
                <w:sz w:val="24"/>
                <w:szCs w:val="24"/>
              </w:rPr>
              <w:t>«Другой, другие, о других» - урок толерантности</w:t>
            </w:r>
          </w:p>
        </w:tc>
        <w:tc>
          <w:tcPr>
            <w:tcW w:w="1843" w:type="dxa"/>
          </w:tcPr>
          <w:p w:rsidR="0098569E" w:rsidRPr="001B1BD5" w:rsidRDefault="004D164A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8569E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87669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</w:tcPr>
          <w:p w:rsidR="0098569E" w:rsidRPr="001B1BD5" w:rsidRDefault="0098569E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 w:rsidR="00876690"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961" w:type="dxa"/>
          </w:tcPr>
          <w:p w:rsidR="0098569E" w:rsidRPr="001B1BD5" w:rsidRDefault="00072057" w:rsidP="00B4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7A663A" w:rsidP="0087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6690">
              <w:rPr>
                <w:rFonts w:ascii="Times New Roman" w:hAnsi="Times New Roman" w:cs="Times New Roman"/>
                <w:sz w:val="24"/>
                <w:szCs w:val="24"/>
              </w:rPr>
              <w:t>«Моя Иркутская земля!» - литературно-музыкальная композиция к 80-летию Иркутской области</w:t>
            </w:r>
          </w:p>
        </w:tc>
        <w:tc>
          <w:tcPr>
            <w:tcW w:w="1843" w:type="dxa"/>
          </w:tcPr>
          <w:p w:rsidR="0098569E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76690">
              <w:rPr>
                <w:rFonts w:ascii="Times New Roman" w:hAnsi="Times New Roman"/>
                <w:sz w:val="24"/>
                <w:szCs w:val="24"/>
              </w:rPr>
              <w:t>евраль 2017</w:t>
            </w:r>
          </w:p>
        </w:tc>
        <w:tc>
          <w:tcPr>
            <w:tcW w:w="2268" w:type="dxa"/>
          </w:tcPr>
          <w:p w:rsidR="0098569E" w:rsidRDefault="0098569E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76690">
              <w:rPr>
                <w:rFonts w:ascii="Times New Roman" w:hAnsi="Times New Roman"/>
                <w:sz w:val="24"/>
                <w:szCs w:val="24"/>
              </w:rPr>
              <w:t>КДЦ «Каскад « Речушинского СП»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072057" w:rsidRPr="001B1BD5" w:rsidTr="00B448BD">
        <w:tc>
          <w:tcPr>
            <w:tcW w:w="5495" w:type="dxa"/>
          </w:tcPr>
          <w:p w:rsidR="00072057" w:rsidRDefault="007A663A" w:rsidP="0087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720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народного единства:</w:t>
            </w:r>
          </w:p>
          <w:p w:rsidR="00072057" w:rsidRDefault="00072057" w:rsidP="0087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«Коренное население Иркутской области» - тофалары;</w:t>
            </w:r>
          </w:p>
          <w:p w:rsidR="00072057" w:rsidRDefault="00072057" w:rsidP="0087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57" w:rsidRDefault="00072057" w:rsidP="0087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краеведческий кружок «Мой край»</w:t>
            </w:r>
          </w:p>
          <w:p w:rsidR="00072057" w:rsidRDefault="00072057" w:rsidP="0087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057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072057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057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2018;</w:t>
            </w:r>
          </w:p>
          <w:p w:rsidR="00072057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057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72057" w:rsidRDefault="00072057" w:rsidP="0007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организации, культурно-досуговые учреждения района</w:t>
            </w:r>
          </w:p>
        </w:tc>
        <w:tc>
          <w:tcPr>
            <w:tcW w:w="4961" w:type="dxa"/>
          </w:tcPr>
          <w:p w:rsidR="00072057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и приумножения духовного и культурного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6690">
              <w:rPr>
                <w:rFonts w:ascii="Times New Roman" w:hAnsi="Times New Roman"/>
                <w:sz w:val="24"/>
                <w:szCs w:val="24"/>
              </w:rPr>
              <w:t>Праздник «Пусть будет счастлива семья», посвященный Международному дню семьи, в рамках семейного клуба «Союз сердец»</w:t>
            </w:r>
          </w:p>
        </w:tc>
        <w:tc>
          <w:tcPr>
            <w:tcW w:w="1843" w:type="dxa"/>
          </w:tcPr>
          <w:p w:rsidR="0098569E" w:rsidRPr="001B1BD5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76690">
              <w:rPr>
                <w:rFonts w:ascii="Times New Roman" w:hAnsi="Times New Roman"/>
                <w:sz w:val="24"/>
                <w:szCs w:val="24"/>
              </w:rPr>
              <w:t>ай 2017</w:t>
            </w:r>
          </w:p>
        </w:tc>
        <w:tc>
          <w:tcPr>
            <w:tcW w:w="2268" w:type="dxa"/>
          </w:tcPr>
          <w:p w:rsidR="0098569E" w:rsidRPr="001B1BD5" w:rsidRDefault="0087669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«КДЦ «Орфей» Рудногорского ГП»</w:t>
            </w:r>
            <w:r w:rsidR="00985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7A663A" w:rsidP="004D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64A">
              <w:rPr>
                <w:rFonts w:ascii="Times New Roman" w:hAnsi="Times New Roman"/>
                <w:sz w:val="24"/>
                <w:szCs w:val="24"/>
              </w:rPr>
              <w:t>Уроки мужества для школьников «Когда мы едины – мы непобедимы»</w:t>
            </w:r>
          </w:p>
        </w:tc>
        <w:tc>
          <w:tcPr>
            <w:tcW w:w="1843" w:type="dxa"/>
          </w:tcPr>
          <w:p w:rsidR="0098569E" w:rsidRDefault="0007205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D164A">
              <w:rPr>
                <w:rFonts w:ascii="Times New Roman" w:hAnsi="Times New Roman"/>
                <w:sz w:val="24"/>
                <w:szCs w:val="24"/>
              </w:rPr>
              <w:t>ай 2017</w:t>
            </w:r>
          </w:p>
        </w:tc>
        <w:tc>
          <w:tcPr>
            <w:tcW w:w="2268" w:type="dxa"/>
          </w:tcPr>
          <w:p w:rsidR="0098569E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 «Историко-художественный музей им.академика М.К.Янгеля»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4D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64A">
              <w:rPr>
                <w:rFonts w:ascii="Times New Roman" w:hAnsi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43" w:type="dxa"/>
          </w:tcPr>
          <w:p w:rsidR="0098569E" w:rsidRPr="001B1BD5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 2017 24-00 час.</w:t>
            </w:r>
          </w:p>
        </w:tc>
        <w:tc>
          <w:tcPr>
            <w:tcW w:w="2268" w:type="dxa"/>
          </w:tcPr>
          <w:p w:rsidR="0098569E" w:rsidRPr="001B1BD5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Нижнеилимского муниципального района, администрация города</w:t>
            </w:r>
          </w:p>
        </w:tc>
        <w:tc>
          <w:tcPr>
            <w:tcW w:w="4961" w:type="dxa"/>
          </w:tcPr>
          <w:p w:rsidR="0098569E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98569E" w:rsidP="004D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64A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</w:t>
            </w:r>
          </w:p>
          <w:p w:rsidR="004D164A" w:rsidRPr="001B1BD5" w:rsidRDefault="004D164A" w:rsidP="004D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Концерт-реквием</w:t>
            </w:r>
          </w:p>
        </w:tc>
        <w:tc>
          <w:tcPr>
            <w:tcW w:w="1843" w:type="dxa"/>
          </w:tcPr>
          <w:p w:rsidR="0098569E" w:rsidRPr="001B1BD5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 2017</w:t>
            </w:r>
          </w:p>
        </w:tc>
        <w:tc>
          <w:tcPr>
            <w:tcW w:w="2268" w:type="dxa"/>
          </w:tcPr>
          <w:p w:rsidR="0098569E" w:rsidRPr="001B1BD5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7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38A2">
              <w:rPr>
                <w:rFonts w:ascii="Times New Roman" w:hAnsi="Times New Roman"/>
                <w:sz w:val="24"/>
                <w:szCs w:val="24"/>
              </w:rPr>
              <w:t>«Путешествие по районам Иркутской области»</w:t>
            </w:r>
          </w:p>
        </w:tc>
        <w:tc>
          <w:tcPr>
            <w:tcW w:w="1843" w:type="dxa"/>
          </w:tcPr>
          <w:p w:rsidR="0098569E" w:rsidRPr="001B1BD5" w:rsidRDefault="003338A2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2017</w:t>
            </w:r>
          </w:p>
        </w:tc>
        <w:tc>
          <w:tcPr>
            <w:tcW w:w="2268" w:type="dxa"/>
          </w:tcPr>
          <w:p w:rsidR="0098569E" w:rsidRPr="001B1BD5" w:rsidRDefault="003338A2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«Спутник»</w:t>
            </w:r>
          </w:p>
        </w:tc>
        <w:tc>
          <w:tcPr>
            <w:tcW w:w="4961" w:type="dxa"/>
          </w:tcPr>
          <w:p w:rsidR="0098569E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7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38A2">
              <w:rPr>
                <w:rFonts w:ascii="Times New Roman" w:hAnsi="Times New Roman"/>
                <w:sz w:val="24"/>
                <w:szCs w:val="24"/>
              </w:rPr>
              <w:t xml:space="preserve">Праздничный вечер, посвященный Дню флага </w:t>
            </w:r>
            <w:r w:rsidR="00AD13DD">
              <w:rPr>
                <w:rFonts w:ascii="Times New Roman" w:hAnsi="Times New Roman"/>
                <w:sz w:val="24"/>
                <w:szCs w:val="24"/>
              </w:rPr>
              <w:t>РФ «Гордо реет флаг державный»</w:t>
            </w:r>
          </w:p>
        </w:tc>
        <w:tc>
          <w:tcPr>
            <w:tcW w:w="1843" w:type="dxa"/>
          </w:tcPr>
          <w:p w:rsidR="0098569E" w:rsidRPr="001B1BD5" w:rsidRDefault="00AD13D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268" w:type="dxa"/>
          </w:tcPr>
          <w:p w:rsidR="0098569E" w:rsidRPr="001B1BD5" w:rsidRDefault="00AD13DD" w:rsidP="00AD1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«КДК«Спектр» Радищевского ГП»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7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05BD">
              <w:rPr>
                <w:rFonts w:ascii="Times New Roman" w:hAnsi="Times New Roman"/>
                <w:sz w:val="24"/>
                <w:szCs w:val="24"/>
              </w:rPr>
              <w:t>Экскурсии по слайд - программе «Коренные жители Приилимья. Их культура и быт»</w:t>
            </w:r>
          </w:p>
        </w:tc>
        <w:tc>
          <w:tcPr>
            <w:tcW w:w="1843" w:type="dxa"/>
          </w:tcPr>
          <w:p w:rsidR="0098569E" w:rsidRPr="001B1BD5" w:rsidRDefault="004355D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05BD">
              <w:rPr>
                <w:rFonts w:ascii="Times New Roman" w:hAnsi="Times New Roman"/>
                <w:sz w:val="24"/>
                <w:szCs w:val="24"/>
              </w:rPr>
              <w:t>ентябрь 2017</w:t>
            </w:r>
          </w:p>
        </w:tc>
        <w:tc>
          <w:tcPr>
            <w:tcW w:w="2268" w:type="dxa"/>
          </w:tcPr>
          <w:p w:rsidR="0098569E" w:rsidRPr="001B1BD5" w:rsidRDefault="006305BD" w:rsidP="004B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</w:t>
            </w:r>
            <w:r w:rsidR="004B297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рико-художественный музей им.академика М.К.Янгеля»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65192B" w:rsidRPr="001B1BD5" w:rsidTr="00B448BD">
        <w:tc>
          <w:tcPr>
            <w:tcW w:w="5495" w:type="dxa"/>
          </w:tcPr>
          <w:p w:rsidR="0065192B" w:rsidRDefault="007A663A" w:rsidP="00630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65192B">
              <w:rPr>
                <w:rFonts w:ascii="Times New Roman" w:hAnsi="Times New Roman"/>
                <w:sz w:val="24"/>
                <w:szCs w:val="24"/>
              </w:rPr>
              <w:t>Конкурс сочинений среди учащихся школ «Сила России в единстве народов» (в рамках Всероссийского конкурса сочинений)</w:t>
            </w:r>
          </w:p>
        </w:tc>
        <w:tc>
          <w:tcPr>
            <w:tcW w:w="1843" w:type="dxa"/>
          </w:tcPr>
          <w:p w:rsidR="0065192B" w:rsidRDefault="0065192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2268" w:type="dxa"/>
          </w:tcPr>
          <w:p w:rsidR="0065192B" w:rsidRDefault="0065192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65192B" w:rsidRDefault="0065192B" w:rsidP="00651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7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05BD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ко дню толерантности «Через культуру к миру и согласию»</w:t>
            </w:r>
          </w:p>
        </w:tc>
        <w:tc>
          <w:tcPr>
            <w:tcW w:w="1843" w:type="dxa"/>
          </w:tcPr>
          <w:p w:rsidR="0098569E" w:rsidRPr="001B1BD5" w:rsidRDefault="006305B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</w:tcPr>
          <w:p w:rsidR="0098569E" w:rsidRPr="001B1BD5" w:rsidRDefault="006305B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 «Каскад» Речушинского СП»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6305BD" w:rsidRPr="001B1BD5" w:rsidTr="00B448BD">
        <w:tc>
          <w:tcPr>
            <w:tcW w:w="5495" w:type="dxa"/>
          </w:tcPr>
          <w:p w:rsidR="006305BD" w:rsidRDefault="006305BD" w:rsidP="007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«Многонациональная наша держава» - час интересных сообщений</w:t>
            </w:r>
          </w:p>
        </w:tc>
        <w:tc>
          <w:tcPr>
            <w:tcW w:w="1843" w:type="dxa"/>
          </w:tcPr>
          <w:p w:rsidR="006305BD" w:rsidRDefault="004355D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305BD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</w:tc>
        <w:tc>
          <w:tcPr>
            <w:tcW w:w="2268" w:type="dxa"/>
          </w:tcPr>
          <w:p w:rsidR="006305BD" w:rsidRDefault="006305B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961" w:type="dxa"/>
          </w:tcPr>
          <w:p w:rsidR="006305BD" w:rsidRDefault="006305B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A34915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(межэтнических)( отношений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7A6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(по согласованию), ОУФМС России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Нижнеилимском районе (по согласованию), отдел организационной работе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согласованию), ОУФМС России в Нижнеилимском районе (по согласованию), отдел организационной работе и социальной политике, отдел культуры спорта и делам молодежи, образовательные учреждения, пресс-служба администрации района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</w:t>
            </w:r>
            <w:r w:rsidR="0098569E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Предотвращение и пресечение деятельности, направленной на подрыв безопасности государств, разжигание расовой национальной и религиозной розни,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ненависти, либо вражды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мониторинга о выданных иностранным гражданам разрешений на работу,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привлечении иностранной силы на предприятиях 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ОУФМС по Нижнеилимскому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району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мониторинга состояния межэтнических отношений и раннего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конфликтных ситуаций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A34915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«Нижнеилимский район»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потребности в привлечении иностранной рабочей силы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занятости населения в Нижнеилимском районе»</w:t>
            </w:r>
            <w:r w:rsidR="00A557B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</w:t>
            </w:r>
            <w:r w:rsidR="00A557B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развития экономики и рынка труда в Нижнеилимском районе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484DB2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областном этнофестивале «Мы разные. Мы вместе»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досугово-культурные учреждения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17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05BD">
              <w:rPr>
                <w:rFonts w:ascii="Times New Roman" w:hAnsi="Times New Roman"/>
                <w:sz w:val="24"/>
                <w:szCs w:val="24"/>
              </w:rPr>
              <w:t>Проведение цикла мероприятий, посвященных Дню народного единства</w:t>
            </w:r>
            <w:r w:rsidR="007B6FCB">
              <w:rPr>
                <w:rFonts w:ascii="Times New Roman" w:hAnsi="Times New Roman"/>
                <w:sz w:val="24"/>
                <w:szCs w:val="24"/>
              </w:rPr>
              <w:t xml:space="preserve"> и к 80-летию Иркутской области</w:t>
            </w:r>
          </w:p>
        </w:tc>
        <w:tc>
          <w:tcPr>
            <w:tcW w:w="1843" w:type="dxa"/>
          </w:tcPr>
          <w:p w:rsidR="0098569E" w:rsidRPr="001B1BD5" w:rsidRDefault="00A557B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B6FCB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5BD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</w:tcPr>
          <w:p w:rsidR="0098569E" w:rsidRPr="001B1BD5" w:rsidRDefault="007B6FC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4961" w:type="dxa"/>
          </w:tcPr>
          <w:p w:rsidR="0098569E" w:rsidRPr="001B1BD5" w:rsidRDefault="007B6FCB" w:rsidP="00F7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291780" w:rsidP="007B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6FCB">
              <w:rPr>
                <w:rFonts w:ascii="Times New Roman" w:hAnsi="Times New Roman"/>
                <w:sz w:val="24"/>
                <w:szCs w:val="24"/>
              </w:rPr>
              <w:t>«По городам Иркутской области» - тематический турнир в районном клубе интеллектуальных игр</w:t>
            </w:r>
          </w:p>
        </w:tc>
        <w:tc>
          <w:tcPr>
            <w:tcW w:w="1843" w:type="dxa"/>
          </w:tcPr>
          <w:p w:rsidR="0098569E" w:rsidRPr="001B1BD5" w:rsidRDefault="00DD2DE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B6FCB">
              <w:rPr>
                <w:rFonts w:ascii="Times New Roman" w:hAnsi="Times New Roman"/>
                <w:sz w:val="24"/>
                <w:szCs w:val="24"/>
              </w:rPr>
              <w:t>арт 2017</w:t>
            </w:r>
          </w:p>
        </w:tc>
        <w:tc>
          <w:tcPr>
            <w:tcW w:w="2268" w:type="dxa"/>
          </w:tcPr>
          <w:p w:rsidR="0098569E" w:rsidRPr="001B1BD5" w:rsidRDefault="007B6FC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«Нижнеилимская ЦМБ им.А.Н.Радищева</w:t>
            </w:r>
          </w:p>
        </w:tc>
        <w:tc>
          <w:tcPr>
            <w:tcW w:w="4961" w:type="dxa"/>
          </w:tcPr>
          <w:p w:rsidR="0098569E" w:rsidRPr="001B1BD5" w:rsidRDefault="006A6CCC" w:rsidP="00F7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   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29178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Экскурсии и музейные занятия, посвященные </w:t>
            </w:r>
            <w:r w:rsidR="0098569E">
              <w:rPr>
                <w:rFonts w:ascii="Times New Roman" w:hAnsi="Times New Roman"/>
                <w:sz w:val="24"/>
                <w:szCs w:val="24"/>
              </w:rPr>
              <w:lastRenderedPageBreak/>
              <w:t>истории и культуре Японии: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МУК «Историко-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музей им.академика М.К.Янгеля»</w:t>
            </w:r>
          </w:p>
        </w:tc>
        <w:tc>
          <w:tcPr>
            <w:tcW w:w="4961" w:type="dxa"/>
          </w:tcPr>
          <w:p w:rsidR="0098569E" w:rsidRPr="001B1BD5" w:rsidRDefault="0098569E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Обеспечение сохранения и приумножения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291780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2DE0">
              <w:rPr>
                <w:rFonts w:ascii="Times New Roman" w:hAnsi="Times New Roman"/>
                <w:sz w:val="24"/>
                <w:szCs w:val="24"/>
              </w:rPr>
              <w:t>«По городам Иркутской области» - тематический турнир в районном Клубе интеллектуальных игр</w:t>
            </w:r>
          </w:p>
        </w:tc>
        <w:tc>
          <w:tcPr>
            <w:tcW w:w="1843" w:type="dxa"/>
          </w:tcPr>
          <w:p w:rsidR="0098569E" w:rsidRPr="001B1BD5" w:rsidRDefault="00DD2DE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</w:tcPr>
          <w:p w:rsidR="0098569E" w:rsidRPr="001B1BD5" w:rsidRDefault="0098569E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2DE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r w:rsidR="00DD2DE0">
              <w:rPr>
                <w:rFonts w:ascii="Times New Roman" w:hAnsi="Times New Roman"/>
                <w:sz w:val="24"/>
                <w:szCs w:val="24"/>
              </w:rPr>
              <w:t>Нижнеилимская ЦМБ им.А.Н.Радищева»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8569E" w:rsidRDefault="00DD2DE0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4355DE" w:rsidRPr="001B1BD5" w:rsidTr="00B448BD">
        <w:tc>
          <w:tcPr>
            <w:tcW w:w="5495" w:type="dxa"/>
          </w:tcPr>
          <w:p w:rsidR="004355DE" w:rsidRDefault="004355D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Познавательная программа «Мировые пасхальные традиции»</w:t>
            </w:r>
          </w:p>
        </w:tc>
        <w:tc>
          <w:tcPr>
            <w:tcW w:w="1843" w:type="dxa"/>
          </w:tcPr>
          <w:p w:rsidR="004355DE" w:rsidRDefault="004355D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</w:tcPr>
          <w:p w:rsidR="004355DE" w:rsidRDefault="004355DE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КДК «Спектр» Радищевского ГП</w:t>
            </w:r>
          </w:p>
        </w:tc>
        <w:tc>
          <w:tcPr>
            <w:tcW w:w="4961" w:type="dxa"/>
          </w:tcPr>
          <w:p w:rsidR="004355DE" w:rsidRDefault="004355DE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DD2DE0" w:rsidRPr="001B1BD5" w:rsidTr="00B448BD">
        <w:tc>
          <w:tcPr>
            <w:tcW w:w="5495" w:type="dxa"/>
          </w:tcPr>
          <w:p w:rsidR="00DD2DE0" w:rsidRDefault="004355DE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2DE0">
              <w:rPr>
                <w:rFonts w:ascii="Times New Roman" w:hAnsi="Times New Roman"/>
                <w:sz w:val="24"/>
                <w:szCs w:val="24"/>
              </w:rPr>
              <w:t>Праздник «Живи страна моя, Россия!», посвященный Дню России</w:t>
            </w:r>
            <w:r w:rsidR="00F71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DE0" w:rsidRDefault="00DD2DE0" w:rsidP="00F71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чего так в России берёзы шумят?» - концерт ко </w:t>
            </w:r>
            <w:r w:rsidR="00F71D2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 независимости России</w:t>
            </w:r>
          </w:p>
        </w:tc>
        <w:tc>
          <w:tcPr>
            <w:tcW w:w="1843" w:type="dxa"/>
          </w:tcPr>
          <w:p w:rsidR="00DD2DE0" w:rsidRDefault="00DD2DE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268" w:type="dxa"/>
          </w:tcPr>
          <w:p w:rsidR="00DD2DE0" w:rsidRDefault="00DD2DE0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«КДЦ «Орфей» Рудногорского ГП»</w:t>
            </w:r>
            <w:r w:rsidR="00F71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«Каскад» Речушинского СП»</w:t>
            </w:r>
          </w:p>
        </w:tc>
        <w:tc>
          <w:tcPr>
            <w:tcW w:w="4961" w:type="dxa"/>
          </w:tcPr>
          <w:p w:rsidR="00DD2DE0" w:rsidRDefault="00DD2DE0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F71D22" w:rsidRPr="001B1BD5" w:rsidTr="00B448BD">
        <w:tc>
          <w:tcPr>
            <w:tcW w:w="5495" w:type="dxa"/>
          </w:tcPr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.Ппраздничная программа «Нет края на свете красивей!», посвященная Дню посёлка, в рамках празднования 80-летия Иркутской области;</w:t>
            </w: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«Путешествие по истории посёлка», посвященная 50-летнему посёлку Брусничный, в рамках празднования 80-летия Иркутской области</w:t>
            </w:r>
          </w:p>
        </w:tc>
        <w:tc>
          <w:tcPr>
            <w:tcW w:w="1843" w:type="dxa"/>
          </w:tcPr>
          <w:p w:rsidR="00F71D22" w:rsidRDefault="00F71D22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2017</w:t>
            </w:r>
          </w:p>
        </w:tc>
        <w:tc>
          <w:tcPr>
            <w:tcW w:w="2268" w:type="dxa"/>
          </w:tcPr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КДЦ «Орфей» Рудногорского ГП;</w:t>
            </w: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«БК Брусничного ГП»</w:t>
            </w:r>
          </w:p>
        </w:tc>
        <w:tc>
          <w:tcPr>
            <w:tcW w:w="4961" w:type="dxa"/>
          </w:tcPr>
          <w:p w:rsidR="00F71D22" w:rsidRDefault="00F71D2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4355DE" w:rsidRPr="001B1BD5" w:rsidTr="00B448BD">
        <w:tc>
          <w:tcPr>
            <w:tcW w:w="5495" w:type="dxa"/>
          </w:tcPr>
          <w:p w:rsidR="004355DE" w:rsidRDefault="004355D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Праздник «Ивана Купала»</w:t>
            </w:r>
          </w:p>
        </w:tc>
        <w:tc>
          <w:tcPr>
            <w:tcW w:w="1843" w:type="dxa"/>
          </w:tcPr>
          <w:p w:rsidR="004355DE" w:rsidRDefault="004355D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355DE" w:rsidRDefault="004355DE" w:rsidP="00435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КДЦ «Орфей» Рудногорского ГП</w:t>
            </w:r>
          </w:p>
        </w:tc>
        <w:tc>
          <w:tcPr>
            <w:tcW w:w="4961" w:type="dxa"/>
          </w:tcPr>
          <w:p w:rsidR="004355DE" w:rsidRDefault="004355DE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4355DE" w:rsidRPr="001B1BD5" w:rsidTr="00B448BD">
        <w:tc>
          <w:tcPr>
            <w:tcW w:w="5495" w:type="dxa"/>
          </w:tcPr>
          <w:p w:rsidR="004355DE" w:rsidRDefault="004355DE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.Фольклорный праздник «Потешки старинные, забавы дружинные»</w:t>
            </w:r>
          </w:p>
        </w:tc>
        <w:tc>
          <w:tcPr>
            <w:tcW w:w="1843" w:type="dxa"/>
          </w:tcPr>
          <w:p w:rsidR="004355DE" w:rsidRDefault="004355D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355DE" w:rsidRDefault="009410E9" w:rsidP="00435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«Спутник»</w:t>
            </w:r>
          </w:p>
        </w:tc>
        <w:tc>
          <w:tcPr>
            <w:tcW w:w="4961" w:type="dxa"/>
          </w:tcPr>
          <w:p w:rsidR="004355DE" w:rsidRDefault="009410E9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детей и молодежи общероссийского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F5B55" w:rsidRPr="001B1BD5" w:rsidTr="00B448BD">
        <w:tc>
          <w:tcPr>
            <w:tcW w:w="5495" w:type="dxa"/>
          </w:tcPr>
          <w:p w:rsidR="008F5B55" w:rsidRDefault="004F2ACC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5B55">
              <w:rPr>
                <w:rFonts w:ascii="Times New Roman" w:hAnsi="Times New Roman"/>
                <w:sz w:val="24"/>
                <w:szCs w:val="24"/>
              </w:rPr>
              <w:t>Баннерная выставка «Освоение Сибири» в посёлках района</w:t>
            </w:r>
          </w:p>
        </w:tc>
        <w:tc>
          <w:tcPr>
            <w:tcW w:w="1843" w:type="dxa"/>
          </w:tcPr>
          <w:p w:rsidR="008F5B55" w:rsidRDefault="004F2AC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5B5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8F5B55" w:rsidRDefault="004F2ACC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им.академика М.К.Янгеля»</w:t>
            </w:r>
          </w:p>
        </w:tc>
        <w:tc>
          <w:tcPr>
            <w:tcW w:w="4961" w:type="dxa"/>
          </w:tcPr>
          <w:p w:rsidR="008F5B55" w:rsidRDefault="004F2ACC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F5B55" w:rsidRPr="001B1BD5" w:rsidTr="00B448BD">
        <w:tc>
          <w:tcPr>
            <w:tcW w:w="5495" w:type="dxa"/>
          </w:tcPr>
          <w:p w:rsidR="008F5B55" w:rsidRDefault="004F2ACC" w:rsidP="002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17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Выставка «Промыслы Сибири»</w:t>
            </w:r>
          </w:p>
        </w:tc>
        <w:tc>
          <w:tcPr>
            <w:tcW w:w="1843" w:type="dxa"/>
          </w:tcPr>
          <w:p w:rsidR="008F5B55" w:rsidRDefault="004F2AC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</w:tcPr>
          <w:p w:rsidR="008F5B55" w:rsidRDefault="004F2ACC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им.академика М.К.Янгеля»</w:t>
            </w:r>
          </w:p>
        </w:tc>
        <w:tc>
          <w:tcPr>
            <w:tcW w:w="4961" w:type="dxa"/>
          </w:tcPr>
          <w:p w:rsidR="008F5B55" w:rsidRDefault="004F2ACC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9410E9" w:rsidRPr="001B1BD5" w:rsidTr="00B448BD">
        <w:tc>
          <w:tcPr>
            <w:tcW w:w="5495" w:type="dxa"/>
          </w:tcPr>
          <w:p w:rsidR="009410E9" w:rsidRDefault="00291780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410E9">
              <w:rPr>
                <w:rFonts w:ascii="Times New Roman" w:hAnsi="Times New Roman"/>
                <w:sz w:val="24"/>
                <w:szCs w:val="24"/>
              </w:rPr>
              <w:t>. «К истокам народных традиций» - информационно-познавательный час</w:t>
            </w:r>
          </w:p>
        </w:tc>
        <w:tc>
          <w:tcPr>
            <w:tcW w:w="1843" w:type="dxa"/>
          </w:tcPr>
          <w:p w:rsidR="009410E9" w:rsidRDefault="008969C8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10E9">
              <w:rPr>
                <w:rFonts w:ascii="Times New Roman" w:hAnsi="Times New Roman"/>
                <w:sz w:val="24"/>
                <w:szCs w:val="24"/>
              </w:rPr>
              <w:t>ктябрь 2017</w:t>
            </w:r>
          </w:p>
        </w:tc>
        <w:tc>
          <w:tcPr>
            <w:tcW w:w="2268" w:type="dxa"/>
          </w:tcPr>
          <w:p w:rsidR="009410E9" w:rsidRDefault="008969C8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КИЦ «Березняковского СП»</w:t>
            </w:r>
          </w:p>
        </w:tc>
        <w:tc>
          <w:tcPr>
            <w:tcW w:w="4961" w:type="dxa"/>
          </w:tcPr>
          <w:p w:rsidR="009410E9" w:rsidRDefault="008969C8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969C8" w:rsidRPr="001B1BD5" w:rsidTr="00B448BD">
        <w:tc>
          <w:tcPr>
            <w:tcW w:w="5495" w:type="dxa"/>
          </w:tcPr>
          <w:p w:rsidR="008969C8" w:rsidRDefault="00291780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969C8">
              <w:rPr>
                <w:rFonts w:ascii="Times New Roman" w:hAnsi="Times New Roman"/>
                <w:sz w:val="24"/>
                <w:szCs w:val="24"/>
              </w:rPr>
              <w:t>. «По сказкам народов мир» - культурно-образовательная акция «Ночь искусств»</w:t>
            </w:r>
          </w:p>
        </w:tc>
        <w:tc>
          <w:tcPr>
            <w:tcW w:w="1843" w:type="dxa"/>
          </w:tcPr>
          <w:p w:rsidR="008969C8" w:rsidRDefault="008969C8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</w:tcPr>
          <w:p w:rsidR="008969C8" w:rsidRDefault="008969C8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4961" w:type="dxa"/>
          </w:tcPr>
          <w:p w:rsidR="008969C8" w:rsidRDefault="008969C8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4F2ACC" w:rsidRPr="001B1BD5" w:rsidTr="00B448BD">
        <w:tc>
          <w:tcPr>
            <w:tcW w:w="5495" w:type="dxa"/>
          </w:tcPr>
          <w:p w:rsidR="004F2ACC" w:rsidRDefault="00291780" w:rsidP="0089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4F2ACC">
              <w:rPr>
                <w:rFonts w:ascii="Times New Roman" w:hAnsi="Times New Roman"/>
                <w:sz w:val="24"/>
                <w:szCs w:val="24"/>
              </w:rPr>
              <w:t>. Театрализованный концерт «Все мы разные, но мы одна семья»</w:t>
            </w:r>
          </w:p>
        </w:tc>
        <w:tc>
          <w:tcPr>
            <w:tcW w:w="1843" w:type="dxa"/>
          </w:tcPr>
          <w:p w:rsidR="004F2ACC" w:rsidRDefault="004F2AC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F2ACC" w:rsidRDefault="009D4E67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КДЦ «Спектр»</w:t>
            </w:r>
          </w:p>
        </w:tc>
        <w:tc>
          <w:tcPr>
            <w:tcW w:w="4961" w:type="dxa"/>
          </w:tcPr>
          <w:p w:rsidR="004F2ACC" w:rsidRDefault="008969C8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484DB2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Проведение цикла образовательных и просветительных мероприятий: лекций, диспутов, </w:t>
            </w:r>
            <w:r w:rsidR="0098569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 в Сибирь пришла Русь» (лекторий в 5-8 классах)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-«Помни, мира не узнаешь, не зная края своего» - районный слет волонтерских отрядов</w:t>
            </w: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Pr="001B1BD5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«Край родной Нижнеилимский, - ты и есть моя Россия» - районная краеведческая конференция в 9-11 классах</w:t>
            </w:r>
          </w:p>
        </w:tc>
        <w:tc>
          <w:tcPr>
            <w:tcW w:w="1843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2017-2018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Pr="001B1BD5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2017-2018</w:t>
            </w:r>
          </w:p>
        </w:tc>
        <w:tc>
          <w:tcPr>
            <w:tcW w:w="2268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района, образовательные организации района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9BD" w:rsidRDefault="004059BD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детей и молодежи общероссийского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961" w:type="dxa"/>
          </w:tcPr>
          <w:p w:rsidR="0098569E" w:rsidRDefault="00A557B9" w:rsidP="00A5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Анализ межнациональных отношений на основе анкетирования учащихся школ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«Молодая гвардия», молодежная медиа-студия «Ещё» и др.) 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484DB2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Проведение Всероссийского урока, посвященного Дню русского языка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России;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Pr="001B1BD5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43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3B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C31B3B" w:rsidRPr="001B1BD5" w:rsidRDefault="00C31B3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98569E" w:rsidRPr="001B1BD5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1B3B">
              <w:rPr>
                <w:rFonts w:ascii="Times New Roman" w:hAnsi="Times New Roman"/>
                <w:sz w:val="24"/>
                <w:szCs w:val="24"/>
              </w:rPr>
              <w:t>ктябрь-ноябрь 2017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98569E" w:rsidRDefault="004D164A" w:rsidP="00A5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Участие  в региональном этапе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98569E" w:rsidRPr="001B1BD5" w:rsidRDefault="0098569E" w:rsidP="00C31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31B3B">
              <w:rPr>
                <w:rFonts w:ascii="Times New Roman" w:hAnsi="Times New Roman"/>
                <w:sz w:val="24"/>
                <w:szCs w:val="24"/>
              </w:rPr>
              <w:t>квартал 2018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98569E" w:rsidRDefault="004D164A" w:rsidP="00A5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76690" w:rsidRPr="001B1BD5" w:rsidTr="00B448BD">
        <w:tc>
          <w:tcPr>
            <w:tcW w:w="5495" w:type="dxa"/>
          </w:tcPr>
          <w:p w:rsidR="00876690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="00876690">
              <w:rPr>
                <w:rFonts w:ascii="Times New Roman" w:hAnsi="Times New Roman"/>
                <w:sz w:val="24"/>
                <w:szCs w:val="24"/>
              </w:rPr>
              <w:t>«Что мы знаем о былинах?» (ко дню славянской письменности и культуры) – литературно-историческое путешествие</w:t>
            </w:r>
          </w:p>
        </w:tc>
        <w:tc>
          <w:tcPr>
            <w:tcW w:w="1843" w:type="dxa"/>
          </w:tcPr>
          <w:p w:rsidR="00876690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76690">
              <w:rPr>
                <w:rFonts w:ascii="Times New Roman" w:hAnsi="Times New Roman"/>
                <w:sz w:val="24"/>
                <w:szCs w:val="24"/>
              </w:rPr>
              <w:t>ай 2017</w:t>
            </w:r>
          </w:p>
        </w:tc>
        <w:tc>
          <w:tcPr>
            <w:tcW w:w="2268" w:type="dxa"/>
          </w:tcPr>
          <w:p w:rsidR="00876690" w:rsidRDefault="0087669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«Нижнеилимская ЦМБ им. А.Н.Радищева</w:t>
            </w:r>
          </w:p>
        </w:tc>
        <w:tc>
          <w:tcPr>
            <w:tcW w:w="4961" w:type="dxa"/>
          </w:tcPr>
          <w:p w:rsidR="00876690" w:rsidRDefault="004D164A" w:rsidP="00A5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484DB2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Выполнение плана мероприятий по реализации Концепции филологического образования в Российской Федерации</w:t>
            </w: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проектно-исследовательской деятельности в рамках НПК старшеклассников «В мир поиска, в мир творчества, в мир науки» (секция: «Русский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Лингвистика»);</w:t>
            </w: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03443C" w:rsidRPr="001B1BD5" w:rsidRDefault="0003443C" w:rsidP="0003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43" w:type="dxa"/>
          </w:tcPr>
          <w:p w:rsidR="0098569E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443C">
              <w:rPr>
                <w:rFonts w:ascii="Times New Roman" w:hAnsi="Times New Roman"/>
                <w:sz w:val="24"/>
                <w:szCs w:val="24"/>
              </w:rPr>
              <w:t>прель 2017-2018</w:t>
            </w: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  <w:p w:rsidR="0003443C" w:rsidRDefault="0003443C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43C" w:rsidRPr="001B1BD5" w:rsidRDefault="0003443C" w:rsidP="0003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484DB2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Размещение на сайте МО «Нижнеилимский район» информации, 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Департамент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района, общественные молодежные организации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297B3E" w:rsidRDefault="0098569E" w:rsidP="00B44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37EF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8569E">
              <w:rPr>
                <w:rFonts w:ascii="Times New Roman" w:hAnsi="Times New Roman"/>
                <w:sz w:val="24"/>
                <w:szCs w:val="24"/>
              </w:rPr>
              <w:t>. 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Общественным Советом при мэре района, волонтерским движением, молодежными организациями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 отношений</w:t>
            </w:r>
          </w:p>
        </w:tc>
      </w:tr>
    </w:tbl>
    <w:p w:rsidR="0098569E" w:rsidRDefault="00985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8569E" w:rsidRPr="00536886" w:rsidRDefault="005E73B8" w:rsidP="005E73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569E">
        <w:rPr>
          <w:rFonts w:ascii="Times New Roman" w:hAnsi="Times New Roman" w:cs="Times New Roman"/>
          <w:sz w:val="28"/>
          <w:szCs w:val="28"/>
        </w:rPr>
        <w:t xml:space="preserve">эр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М.С.Романов</w:t>
      </w:r>
    </w:p>
    <w:p w:rsidR="005E73B8" w:rsidRPr="00536886" w:rsidRDefault="005E7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73B8" w:rsidRPr="00536886" w:rsidSect="00937EF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48" w:rsidRDefault="00BF6248" w:rsidP="007A663A">
      <w:pPr>
        <w:spacing w:after="0" w:line="240" w:lineRule="auto"/>
      </w:pPr>
      <w:r>
        <w:separator/>
      </w:r>
    </w:p>
  </w:endnote>
  <w:endnote w:type="continuationSeparator" w:id="0">
    <w:p w:rsidR="00BF6248" w:rsidRDefault="00BF6248" w:rsidP="007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48" w:rsidRDefault="00BF6248" w:rsidP="007A663A">
      <w:pPr>
        <w:spacing w:after="0" w:line="240" w:lineRule="auto"/>
      </w:pPr>
      <w:r>
        <w:separator/>
      </w:r>
    </w:p>
  </w:footnote>
  <w:footnote w:type="continuationSeparator" w:id="0">
    <w:p w:rsidR="00BF6248" w:rsidRDefault="00BF6248" w:rsidP="007A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319D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43C"/>
    <w:rsid w:val="00034C25"/>
    <w:rsid w:val="00036707"/>
    <w:rsid w:val="00036865"/>
    <w:rsid w:val="00037BF3"/>
    <w:rsid w:val="00040319"/>
    <w:rsid w:val="00040736"/>
    <w:rsid w:val="0004505D"/>
    <w:rsid w:val="00045462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2057"/>
    <w:rsid w:val="00076DE5"/>
    <w:rsid w:val="00077DFB"/>
    <w:rsid w:val="00077E76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E15"/>
    <w:rsid w:val="000F7435"/>
    <w:rsid w:val="0010229A"/>
    <w:rsid w:val="00104298"/>
    <w:rsid w:val="001049CC"/>
    <w:rsid w:val="001053F5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679C1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089"/>
    <w:rsid w:val="001B21D4"/>
    <w:rsid w:val="001C0528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7E7C"/>
    <w:rsid w:val="0022046C"/>
    <w:rsid w:val="0022055A"/>
    <w:rsid w:val="0022064E"/>
    <w:rsid w:val="00221CEB"/>
    <w:rsid w:val="002256EB"/>
    <w:rsid w:val="002258A7"/>
    <w:rsid w:val="00225DCC"/>
    <w:rsid w:val="002266B9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5C16"/>
    <w:rsid w:val="0028605A"/>
    <w:rsid w:val="0028755E"/>
    <w:rsid w:val="0028795F"/>
    <w:rsid w:val="00290EBA"/>
    <w:rsid w:val="00291780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4D53"/>
    <w:rsid w:val="00315780"/>
    <w:rsid w:val="003160D0"/>
    <w:rsid w:val="00317F34"/>
    <w:rsid w:val="0032085E"/>
    <w:rsid w:val="0032307F"/>
    <w:rsid w:val="0032348E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38A2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32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BD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55DE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2973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6CD9"/>
    <w:rsid w:val="004C7087"/>
    <w:rsid w:val="004C7165"/>
    <w:rsid w:val="004D164A"/>
    <w:rsid w:val="004D4460"/>
    <w:rsid w:val="004D4843"/>
    <w:rsid w:val="004D4AE1"/>
    <w:rsid w:val="004D508F"/>
    <w:rsid w:val="004D7211"/>
    <w:rsid w:val="004D7A05"/>
    <w:rsid w:val="004E08E8"/>
    <w:rsid w:val="004E319D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ACC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73B8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5BD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192B"/>
    <w:rsid w:val="00653AB8"/>
    <w:rsid w:val="00656565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6CCC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DE1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663A"/>
    <w:rsid w:val="007A745A"/>
    <w:rsid w:val="007B01D8"/>
    <w:rsid w:val="007B02F4"/>
    <w:rsid w:val="007B2DCE"/>
    <w:rsid w:val="007B6FCB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76690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9C8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1B65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66D3"/>
    <w:rsid w:val="008E72FF"/>
    <w:rsid w:val="008F14F2"/>
    <w:rsid w:val="008F2F91"/>
    <w:rsid w:val="008F3BA4"/>
    <w:rsid w:val="008F3C05"/>
    <w:rsid w:val="008F4DBD"/>
    <w:rsid w:val="008F5124"/>
    <w:rsid w:val="008F5B55"/>
    <w:rsid w:val="0090185F"/>
    <w:rsid w:val="009020CA"/>
    <w:rsid w:val="0090293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37EF9"/>
    <w:rsid w:val="009410E9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569E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4E67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57B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6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13DD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AA8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248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1B3B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7C4F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1C4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DE0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EA6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47BB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A27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76E"/>
    <w:rsid w:val="00F60AA1"/>
    <w:rsid w:val="00F623D7"/>
    <w:rsid w:val="00F6355D"/>
    <w:rsid w:val="00F6420F"/>
    <w:rsid w:val="00F6541B"/>
    <w:rsid w:val="00F65A44"/>
    <w:rsid w:val="00F66CF5"/>
    <w:rsid w:val="00F67689"/>
    <w:rsid w:val="00F71D22"/>
    <w:rsid w:val="00F73A4B"/>
    <w:rsid w:val="00F7404B"/>
    <w:rsid w:val="00F743AB"/>
    <w:rsid w:val="00F759BD"/>
    <w:rsid w:val="00F75BA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69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8569E"/>
  </w:style>
  <w:style w:type="paragraph" w:styleId="a6">
    <w:name w:val="header"/>
    <w:basedOn w:val="a"/>
    <w:link w:val="a7"/>
    <w:uiPriority w:val="99"/>
    <w:semiHidden/>
    <w:unhideWhenUsed/>
    <w:rsid w:val="007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6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6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36</cp:revision>
  <dcterms:created xsi:type="dcterms:W3CDTF">2017-06-21T01:58:00Z</dcterms:created>
  <dcterms:modified xsi:type="dcterms:W3CDTF">2017-06-28T01:19:00Z</dcterms:modified>
</cp:coreProperties>
</file>